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lang w:val="uk-UA"/>
        </w:rPr>
      </w:pPr>
      <w:bookmarkStart w:id="0" w:name="_GoBack"/>
      <w:r>
        <w:rPr>
          <w:lang w:val="uk-UA"/>
        </w:rPr>
        <w:pict>
          <v:shape id="_x0000_i1025" o:spt="136" type="#_x0000_t136" style="height:26.25pt;width:643.5pt;" fillcolor="#A20000" filled="t" stroked="t" coordsize="21600,21600" adj="10800">
            <v:path/>
            <v:fill type="gradient" on="t" color2="#FF0000" opacity="32768f" angle="-135" focus="50%" focussize="0f,0f" focusposition="0f,0f" rotate="t"/>
            <v:stroke weight="1pt" color="#FF0000"/>
            <v:imagedata o:title=""/>
            <o:lock v:ext="edit" aspectratio="f"/>
            <v:textpath on="t" fitshape="t" fitpath="t" trim="t" xscale="f" string="Схема управління  КЗ &quot;Лозівський ліцей № 10 &quot; " style="font-family:Book Antiqua;font-size:18pt;font-weight:bold;v-text-align:center;"/>
            <v:shadow on="t" obscured="f" color="#9999FF" opacity="65536f" offset="3pt,2pt" offset2="0pt,0pt" origin="0f,0f" matrix="65536f,0f,0f,65536f,0,0"/>
            <w10:wrap type="none"/>
            <w10:anchorlock/>
          </v:shape>
        </w:pict>
      </w:r>
      <w:bookmarkEnd w:id="0"/>
    </w:p>
    <w:p>
      <w:pPr>
        <w:jc w:val="center"/>
        <w:rPr>
          <w:lang w:val="uk-UA"/>
        </w:rPr>
      </w:pPr>
      <w:r>
        <w:pict>
          <v:rect id="_x0000_s1027" o:spid="_x0000_s1027" o:spt="1" style="position:absolute;left:0pt;margin-left:-18pt;margin-top:2.65pt;height:51pt;width:207pt;z-index:251660288;mso-width-relative:page;mso-height-relative:page;" fillcolor="#FFFF00" filled="t" stroked="t" coordsize="21600,21600">
            <v:path/>
            <v:fill type="gradient" on="t" color2="#00CCFF" angle="-135" focus="-50%" focussize="0,0" rotate="t"/>
            <v:stroke color="#0000FF"/>
            <v:imagedata o:title=""/>
            <o:lock v:ext="edit"/>
            <v:textbox>
              <w:txbxContent>
                <w:p>
                  <w:pPr>
                    <w:jc w:val="center"/>
                    <w:rPr>
                      <w:b/>
                      <w:sz w:val="6"/>
                      <w:szCs w:val="6"/>
                      <w:lang w:val="uk-UA"/>
                    </w:rPr>
                  </w:pPr>
                </w:p>
                <w:p>
                  <w:pPr>
                    <w:jc w:val="center"/>
                    <w:rPr>
                      <w:lang w:val="uk-UA"/>
                    </w:rPr>
                  </w:pPr>
                  <w:r>
                    <w:rPr>
                      <w:b/>
                      <w:sz w:val="32"/>
                      <w:lang w:val="uk-UA"/>
                    </w:rPr>
                    <w:t>Управління освіти, молоді та спорту</w:t>
                  </w:r>
                </w:p>
              </w:txbxContent>
            </v:textbox>
          </v:rect>
        </w:pict>
      </w:r>
    </w:p>
    <w:p>
      <w:pPr>
        <w:rPr>
          <w:lang w:val="uk-UA"/>
        </w:rPr>
      </w:pPr>
    </w:p>
    <w:p>
      <w:pPr>
        <w:rPr>
          <w:lang w:val="uk-UA"/>
        </w:rPr>
      </w:pPr>
    </w:p>
    <w:p>
      <w:r>
        <w:pict>
          <v:line id="_x0000_s1033" o:spid="_x0000_s1033" o:spt="20" style="position:absolute;left:0pt;flip:x;margin-left:468pt;margin-top:-18pt;height:36pt;width:63pt;mso-wrap-style:none;z-index:251666432;mso-width-relative:page;mso-height-relative:page;" stroked="t" coordsize="21600,21600">
            <v:path arrowok="t"/>
            <v:fill focussize="0,0"/>
            <v:stroke weight="2pt" color="#00CCFF" dashstyle="dashDot" startarrow="block" startarrowlength="long" endarrow="block" endarrowlength="long"/>
            <v:imagedata o:title=""/>
            <o:lock v:ext="edit"/>
          </v:line>
        </w:pict>
      </w:r>
      <w:r>
        <w:pict>
          <v:line id="_x0000_s1032" o:spid="_x0000_s1032" o:spt="20" style="position:absolute;left:0pt;margin-left:189pt;margin-top:-18pt;height:36pt;width:72pt;mso-wrap-style:none;z-index:251665408;mso-width-relative:page;mso-height-relative:page;" stroked="t" coordsize="21600,21600">
            <v:path arrowok="t"/>
            <v:fill focussize="0,0"/>
            <v:stroke weight="2pt" color="#00CCFF" dashstyle="dashDot" startarrow="block" startarrowlength="long" endarrow="block" endarrowlength="long"/>
            <v:imagedata o:title=""/>
            <o:lock v:ext="edit"/>
          </v:line>
        </w:pict>
      </w:r>
      <w:r>
        <w:pict>
          <v:shape id="_x0000_s1026" o:spid="_x0000_s1026" o:spt="115" type="#_x0000_t115" style="position:absolute;left:0pt;margin-left:261pt;margin-top:-9pt;height:40.45pt;width:208.4pt;mso-wrap-style:none;z-index:251659264;mso-width-relative:page;mso-height-relative:page;" filled="t" stroked="t" coordsize="21600,21600">
            <v:path/>
            <v:fill type="gradient" on="t" color2="#FFFF00" angle="-135" focus="-50%" focussize="0,0" rotate="t"/>
            <v:stroke color="#000080" joinstyle="miter"/>
            <v:imagedata o:title=""/>
            <o:lock v:ext="edit"/>
            <v:textbox style="mso-fit-shape-to-text:t;">
              <w:txbxContent>
                <w:p>
                  <w:r>
                    <w:pict>
                      <v:shape id="_x0000_i1026" o:spt="136" type="#_x0000_t136" style="height:19.5pt;width:163.5pt;" fillcolor="#000000" filled="t" stroked="f" coordsize="21600,21600" adj=",10800">
                        <v:path/>
                        <v:fill on="t" focussize="0,0"/>
                        <v:stroke on="f"/>
                        <v:imagedata o:title=""/>
                        <o:lock v:ext="edit"/>
                        <v:textpath on="t" fitshape="t" fitpath="t" trim="t" xscale="f" string="Д И Р Е К Т О Р" style="font-family:Times New Roman;font-size:8pt;v-text-align:center;"/>
                        <v:shadow on="t" color="#B2B2B2" opacity="52429f" offset="3pt,2pt"/>
                        <w10:wrap type="none"/>
                        <w10:anchorlock/>
                      </v:shape>
                    </w:pict>
                  </w:r>
                </w:p>
              </w:txbxContent>
            </v:textbox>
          </v:shape>
        </w:pict>
      </w:r>
      <w:r>
        <w:pict>
          <v:line id="_x0000_s1031" o:spid="_x0000_s1031" o:spt="20" style="position:absolute;left:0pt;flip:y;margin-left:189pt;margin-top:-18pt;height:0pt;width:342pt;mso-wrap-style:none;z-index:251664384;mso-width-relative:page;mso-height-relative:page;" stroked="t" coordsize="21600,21600">
            <v:path arrowok="t"/>
            <v:fill focussize="0,0"/>
            <v:stroke weight="1.75pt" color="#00CCFF" dashstyle="longDash" startarrow="classic" startarrowwidth="wide" startarrowlength="long" endarrow="classic" endarrowwidth="wide" endarrowlength="long"/>
            <v:imagedata o:title=""/>
            <o:lock v:ext="edit"/>
          </v:line>
        </w:pict>
      </w:r>
      <w:r>
        <w:pict>
          <v:rect id="_x0000_s1028" o:spid="_x0000_s1028" o:spt="1" style="position:absolute;left:0pt;margin-left:531pt;margin-top:-27pt;height:24.05pt;width:226.65pt;mso-wrap-style:none;z-index:251661312;mso-width-relative:page;mso-height-relative:page;" fillcolor="#FFFF00" filled="t" stroked="t" coordsize="21600,21600">
            <v:path/>
            <v:fill type="gradient" on="t" color2="#00CCFF" angle="-135" focus="-50%" focussize="0,0" rotate="t"/>
            <v:stroke color="#0000FF"/>
            <v:imagedata o:title=""/>
            <o:lock v:ext="edit"/>
            <v:textbox style="mso-fit-shape-to-text:t;">
              <w:txbxContent>
                <w:p>
                  <w:r>
                    <w:rPr>
                      <w:b/>
                      <w:sz w:val="28"/>
                      <w:szCs w:val="28"/>
                      <w:lang w:val="uk-UA"/>
                    </w:rPr>
                    <w:pict>
                      <v:shape id="_x0000_i1027" o:spt="136" type="#_x0000_t136" style="height:14.25pt;width:208.5pt;" fillcolor="#000000" filled="t" stroked="f" coordsize="21600,21600">
                        <v:path/>
                        <v:fill on="t" focussize="0,0"/>
                        <v:stroke on="f"/>
                        <v:imagedata o:title=""/>
                        <o:lock v:ext="edit"/>
                        <v:textpath on="t" fitshape="t" fitpath="t" trim="t" xscale="f" string="ОРГАНИ ДЕРЖАВНОЇ ВЛАДИ" style="font-family:Times New Roman;font-size:12pt;v-text-align:center;"/>
                        <v:shadow on="t" color="#B2B2B2" opacity="52429f" offset="3pt,2pt"/>
                        <w10:wrap type="none"/>
                        <w10:anchorlock/>
                      </v:shape>
                    </w:pict>
                  </w:r>
                </w:p>
              </w:txbxContent>
            </v:textbox>
          </v:rect>
        </w:pict>
      </w:r>
    </w:p>
    <w:p>
      <w:r>
        <w:pict>
          <v:line id="_x0000_s1037" o:spid="_x0000_s1037" o:spt="20" style="position:absolute;left:0pt;flip:x;margin-left:69pt;margin-top:13.2pt;height:27pt;width:27pt;mso-wrap-style:none;z-index:251670528;mso-width-relative:page;mso-height-relative:page;" stroked="t" coordsize="21600,21600">
            <v:path arrowok="t"/>
            <v:fill focussize="0,0"/>
            <v:stroke weight="1.5pt" color="#FF0000" dashstyle="dash" startarrow="block" startarrowlength="long" endarrow="block" endarrowlength="long"/>
            <v:imagedata o:title=""/>
            <o:lock v:ext="edit"/>
          </v:line>
        </w:pict>
      </w:r>
      <w:r>
        <w:pict>
          <v:line id="_x0000_s1038" o:spid="_x0000_s1038" o:spt="20" style="position:absolute;left:0pt;margin-left:213pt;margin-top:13.2pt;height:27pt;width:45pt;mso-wrap-style:none;z-index:251671552;mso-width-relative:page;mso-height-relative:page;" stroked="t" coordsize="21600,21600">
            <v:path arrowok="t"/>
            <v:fill focussize="0,0"/>
            <v:stroke weight="1.5pt" color="#FF0000" dashstyle="dash" startarrow="block" startarrowlength="long" endarrow="block" endarrowlength="long"/>
            <v:imagedata o:title=""/>
            <o:lock v:ext="edit"/>
          </v:line>
        </w:pict>
      </w:r>
      <w:r>
        <w:pict>
          <v:shape id="_x0000_s1036" o:spid="_x0000_s1036" o:spt="136" type="#_x0000_t136" style="position:absolute;left:0pt;margin-left:9pt;margin-top:4.2pt;height:18pt;width:180pt;mso-wrap-distance-left:9pt;mso-wrap-distance-right:9pt;z-index:-251646976;mso-width-relative:page;mso-height-relative:page;" fillcolor="#000000" filled="t" stroked="f" coordsize="21600,21600" wrapcoords="180 0 -90 3600 0 19800 14400 20700 15570 20700 21960 18900 21960 2700 21690 0 180 0">
            <v:path/>
            <v:fill on="t" focussize="0,0"/>
            <v:stroke on="f"/>
            <v:imagedata o:title=""/>
            <o:lock v:ext="edit"/>
            <v:textpath on="t" fitshape="t" fitpath="t" trim="t" xscale="f" string="ОРГАНИ САМОВРЯДУВАННЯ" style="font-family:Times New Roman;font-size:10pt;font-weight:bold;v-text-align:stretch-justify;"/>
            <v:shadow on="t" color="#B2B2B2" opacity="52429f" offset="3pt,2pt"/>
            <w10:wrap type="through"/>
          </v:shape>
        </w:pict>
      </w:r>
      <w:r>
        <w:pict>
          <v:shape id="_x0000_s1035" o:spid="_x0000_s1035" o:spt="136" type="#_x0000_t136" style="position:absolute;left:0pt;margin-left:513pt;margin-top:4.2pt;height:9pt;width:198pt;mso-wrap-distance-left:9pt;mso-wrap-distance-right:9pt;z-index:-251648000;mso-width-relative:page;mso-height-relative:page;" fillcolor="#000000" filled="t" stroked="f" coordsize="21600,21600" wrapcoords="245 0 -82 7200 0 21600 736 25200 9491 25200 21927 25200 21682 0 245 0">
            <v:path/>
            <v:fill on="t" focussize="0,0"/>
            <v:stroke on="f"/>
            <v:imagedata o:title=""/>
            <o:lock v:ext="edit"/>
            <v:textpath on="t" fitshape="t" fitpath="t" trim="t" xscale="f" string="ОРГАНИ УПРАВЛІННЯ" style="font-family:Times New Roman;font-size:10pt;font-weight:bold;v-text-align:center;"/>
            <v:shadow on="t" color="#B2B2B2" opacity="52429f" offset="3pt,2pt"/>
            <w10:wrap type="through"/>
          </v:shape>
        </w:pict>
      </w:r>
    </w:p>
    <w:p>
      <w:r>
        <w:pict>
          <v:line id="_x0000_s1109" o:spid="_x0000_s1109" o:spt="20" style="position:absolute;left:0pt;margin-left:96pt;margin-top:0.6pt;height:399.3pt;width:0pt;mso-wrap-style:none;z-index:251744256;mso-width-relative:page;mso-height-relative:page;" stroked="t" coordsize="21600,21600">
            <v:path arrowok="t"/>
            <v:fill focussize="0,0"/>
            <v:stroke weight="1.75pt" color="#339966" dashstyle="1 1"/>
            <v:imagedata o:title=""/>
            <o:lock v:ext="edit"/>
          </v:line>
        </w:pict>
      </w:r>
      <w:r>
        <w:pict>
          <v:shape id="_x0000_s1108" o:spid="_x0000_s1108" o:spt="109" type="#_x0000_t109" style="position:absolute;left:0pt;margin-left:114pt;margin-top:8.4pt;height:45pt;width:90pt;z-index:251743232;mso-width-relative:page;mso-height-relative:page;" fillcolor="#FCBAD2" filled="t" coordsize="21600,21600">
            <v:path/>
            <v:fill type="gradient" on="t" angle="-135" focus="-50%" focussize="0,0" rotate="t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b/>
                      <w:i/>
                      <w:color w:val="FF0000"/>
                      <w:lang w:val="uk-UA"/>
                    </w:rPr>
                  </w:pPr>
                  <w:r>
                    <w:rPr>
                      <w:b/>
                      <w:i/>
                      <w:color w:val="FF0000"/>
                      <w:lang w:val="uk-UA"/>
                    </w:rPr>
                    <w:t>РАДА ЗАКЛАДУ</w:t>
                  </w:r>
                </w:p>
              </w:txbxContent>
            </v:textbox>
          </v:shape>
        </w:pict>
      </w:r>
      <w:r>
        <w:rPr>
          <w:i/>
        </w:rPr>
        <w:pict>
          <v:shape id="_x0000_s1106" o:spid="_x0000_s1106" o:spt="109" type="#_x0000_t109" style="position:absolute;left:0pt;margin-left:114pt;margin-top:64.2pt;height:42.25pt;width:91.65pt;mso-wrap-style:none;z-index:251741184;mso-width-relative:page;mso-height-relative:page;" fillcolor="#FCBAD2" filled="t" coordsize="21600,21600">
            <v:path/>
            <v:fill type="gradient" on="t" angle="-135" focus="-50%" focussize="0,0" rotate="t"/>
            <v:stroke joinstyle="miter"/>
            <v:imagedata o:title=""/>
            <o:lock v:ext="edit"/>
            <v:textbox style="mso-fit-shape-to-text:t;">
              <w:txbxContent>
                <w:p>
                  <w:r>
                    <w:rPr>
                      <w:b/>
                      <w:i/>
                      <w:color w:val="FF0000"/>
                      <w:lang w:val="uk-UA"/>
                    </w:rPr>
                    <w:pict>
                      <v:shape id="_x0000_i1028" o:spt="136" type="#_x0000_t136" style="height:32.25pt;width:73.5pt;" fillcolor="#FF0000" filled="t" stroked="f" coordsize="21600,21600">
                        <v:path/>
                        <v:fill on="t" focussize="0,0"/>
                        <v:stroke on="f"/>
                        <v:imagedata o:title=""/>
                        <o:lock v:ext="edit"/>
                        <v:textpath on="t" fitshape="t" fitpath="t" trim="t" xscale="f" string="ПЕДРАДА" style="font-family:Times New Roman;font-size:10pt;v-text-align:center;"/>
                        <v:shadow on="t" color="#B2B2B2" opacity="52429f" offset="3pt,2pt"/>
                        <w10:wrap type="none"/>
                        <w10:anchorlock/>
                      </v:shape>
                    </w:pict>
                  </w:r>
                </w:p>
              </w:txbxContent>
            </v:textbox>
          </v:shape>
        </w:pict>
      </w:r>
      <w:r>
        <w:rPr>
          <w:i/>
        </w:rPr>
        <w:pict>
          <v:line id="_x0000_s1110" o:spid="_x0000_s1110" o:spt="20" style="position:absolute;left:0pt;margin-left:96pt;margin-top:81.6pt;height:0pt;width:18pt;mso-wrap-style:none;z-index:251745280;mso-width-relative:page;mso-height-relative:page;" stroked="t" coordsize="21600,21600">
            <v:path arrowok="t"/>
            <v:fill focussize="0,0"/>
            <v:stroke weight="1.75pt" color="#339966" dashstyle="1 1" endarrow="block"/>
            <v:imagedata o:title=""/>
            <o:lock v:ext="edit"/>
          </v:line>
        </w:pict>
      </w:r>
      <w:r>
        <w:pict>
          <v:shape id="_x0000_s1107" o:spid="_x0000_s1107" o:spt="109" type="#_x0000_t109" style="position:absolute;left:0pt;margin-left:114pt;margin-top:127.2pt;height:54pt;width:90pt;z-index:251742208;mso-width-relative:page;mso-height-relative:page;" fillcolor="#FCBAD2" filled="t" coordsize="21600,21600">
            <v:path/>
            <v:fill type="gradient" on="t" angle="-135" focus="-50%" focussize="0,0" rotate="t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b/>
                      <w:i/>
                      <w:color w:val="FF0000"/>
                      <w:lang w:val="uk-UA"/>
                    </w:rPr>
                  </w:pPr>
                  <w:r>
                    <w:rPr>
                      <w:b/>
                      <w:i/>
                      <w:color w:val="FF0000"/>
                      <w:lang w:val="uk-UA"/>
                    </w:rPr>
                    <w:t>Нарада</w:t>
                  </w:r>
                </w:p>
                <w:p>
                  <w:pPr>
                    <w:jc w:val="center"/>
                    <w:rPr>
                      <w:b/>
                      <w:i/>
                      <w:color w:val="FF0000"/>
                      <w:lang w:val="uk-UA"/>
                    </w:rPr>
                  </w:pPr>
                  <w:r>
                    <w:rPr>
                      <w:b/>
                      <w:i/>
                      <w:color w:val="FF0000"/>
                      <w:lang w:val="uk-UA"/>
                    </w:rPr>
                    <w:t>при директорові</w:t>
                  </w:r>
                </w:p>
              </w:txbxContent>
            </v:textbox>
          </v:shape>
        </w:pict>
      </w:r>
      <w:r>
        <w:pict>
          <v:line id="_x0000_s1111" o:spid="_x0000_s1111" o:spt="20" style="position:absolute;left:0pt;margin-left:96pt;margin-top:144.6pt;height:0pt;width:18pt;mso-wrap-style:none;z-index:251746304;mso-width-relative:page;mso-height-relative:page;" stroked="t" coordsize="21600,21600">
            <v:path arrowok="t"/>
            <v:fill focussize="0,0"/>
            <v:stroke weight="1.75pt" color="#339966" dashstyle="1 1" endarrow="block"/>
            <v:imagedata o:title=""/>
            <o:lock v:ext="edit"/>
          </v:line>
        </w:pict>
      </w:r>
    </w:p>
    <w:p>
      <w:pPr>
        <w:rPr>
          <w:lang w:val="uk-UA"/>
        </w:rPr>
      </w:pPr>
      <w:r>
        <w:pict>
          <v:line id="_x0000_s1112" o:spid="_x0000_s1112" o:spt="20" style="position:absolute;left:0pt;margin-left:297pt;margin-top:12.6pt;height:0pt;width:18pt;mso-wrap-style:none;z-index:251747328;mso-width-relative:page;mso-height-relative:page;" stroked="t" coordsize="21600,21600">
            <v:path arrowok="t"/>
            <v:fill focussize="0,0"/>
            <v:stroke weight="1.75pt" color="#339966" dashstyle="1 1" endarrow="block"/>
            <v:imagedata o:title=""/>
            <o:lock v:ext="edit"/>
          </v:line>
        </w:pict>
      </w:r>
      <w:r>
        <w:pict>
          <v:rect id="_x0000_s1029" o:spid="_x0000_s1029" o:spt="1" style="position:absolute;left:0pt;margin-left:-18pt;margin-top:3.6pt;height:27pt;width:288pt;z-index:251662336;mso-width-relative:page;mso-height-relative:page;" fillcolor="#FFCC00" filled="t" stroked="t" coordsize="21600,21600">
            <v:path/>
            <v:fill type="gradient" on="t" color2="#CCFFCC" angle="-135" focus="50%" focussize="0,0" rotate="t"/>
            <v:stroke weight="1.75pt" color="#FF0000" dashstyle="longDash"/>
            <v:imagedata o:title=""/>
            <o:lock v:ext="edit"/>
            <v:textbox>
              <w:txbxContent>
                <w:p>
                  <w:pPr>
                    <w:jc w:val="center"/>
                    <w:rPr>
                      <w:b/>
                      <w:i/>
                      <w:caps/>
                      <w:color w:val="800000"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i/>
                      <w:caps/>
                      <w:color w:val="800000"/>
                      <w:sz w:val="28"/>
                      <w:szCs w:val="28"/>
                      <w:lang w:val="uk-UA"/>
                    </w:rPr>
                    <w:t>Загальношкільна конференція</w:t>
                  </w:r>
                </w:p>
              </w:txbxContent>
            </v:textbox>
          </v:rect>
        </w:pict>
      </w:r>
      <w:r>
        <w:pict>
          <v:rect id="_x0000_s1030" o:spid="_x0000_s1030" o:spt="1" style="position:absolute;left:0pt;margin-left:459pt;margin-top:3.6pt;height:27pt;width:306pt;z-index:251663360;mso-width-relative:page;mso-height-relative:page;" fillcolor="#FFCC00" filled="t" stroked="t" coordsize="21600,21600">
            <v:path/>
            <v:fill type="gradient" on="t" color2="#CCFFCC" angle="-135" focus="50%" focussize="0,0" rotate="t"/>
            <v:stroke weight="2pt" color="#FF0000" dashstyle="longDash"/>
            <v:imagedata o:title=""/>
            <o:lock v:ext="edit"/>
            <v:textbox>
              <w:txbxContent>
                <w:p>
                  <w:pPr>
                    <w:jc w:val="center"/>
                    <w:rPr>
                      <w:b/>
                      <w:i/>
                      <w:caps/>
                      <w:color w:val="800000"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i/>
                      <w:caps/>
                      <w:color w:val="800000"/>
                      <w:sz w:val="28"/>
                      <w:szCs w:val="28"/>
                      <w:lang w:val="uk-UA"/>
                    </w:rPr>
                    <w:t>заступники директора</w:t>
                  </w:r>
                </w:p>
              </w:txbxContent>
            </v:textbox>
          </v:rect>
        </w:pict>
      </w:r>
    </w:p>
    <w:p>
      <w:pPr>
        <w:rPr>
          <w:lang w:val="uk-UA"/>
        </w:rPr>
      </w:pPr>
      <w:r>
        <w:pict>
          <v:line id="_x0000_s1058" o:spid="_x0000_s1058" o:spt="20" style="position:absolute;left:0pt;margin-left:783pt;margin-top:7.8pt;height:378pt;width:0pt;mso-wrap-style:none;z-index:251692032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pict>
          <v:line id="_x0000_s1057" o:spid="_x0000_s1057" o:spt="20" style="position:absolute;left:0pt;margin-left:765pt;margin-top:7.8pt;height:0pt;width:18pt;mso-wrap-style:none;z-index:25169100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</w:p>
    <w:p>
      <w:r>
        <w:pict>
          <v:line id="_x0000_s1048" o:spid="_x0000_s1048" o:spt="20" style="position:absolute;left:0pt;margin-left:126pt;margin-top:3pt;height:27pt;width:0pt;mso-wrap-style:none;z-index:251681792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line id="_x0000_s1049" o:spid="_x0000_s1049" o:spt="20" style="position:absolute;left:0pt;margin-left:243pt;margin-top:3pt;height:27pt;width:0pt;mso-wrap-style:none;z-index:251682816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line id="_x0000_s1047" o:spid="_x0000_s1047" o:spt="20" style="position:absolute;left:0pt;margin-left:18pt;margin-top:3pt;height:27pt;width:0pt;mso-wrap-style:none;z-index:251680768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r>
        <w:pict>
          <v:rect id="_x0000_s1063" o:spid="_x0000_s1063" o:spt="1" style="position:absolute;left:0pt;margin-left:459pt;margin-top:7.2pt;height:27pt;width:207pt;z-index:251697152;mso-width-relative:page;mso-height-relative:page;" fillcolor="#CCFFFF" filled="t" coordsize="21600,21600">
            <v:path/>
            <v:fill on="t"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b/>
                      <w:i/>
                      <w:lang w:val="uk-UA"/>
                    </w:rPr>
                  </w:pPr>
                  <w:r>
                    <w:rPr>
                      <w:b/>
                      <w:i/>
                      <w:lang w:val="uk-UA"/>
                    </w:rPr>
                    <w:t>Робота дошкільного підрозділу</w:t>
                  </w:r>
                </w:p>
              </w:txbxContent>
            </v:textbox>
          </v:rect>
        </w:pict>
      </w:r>
      <w:r>
        <w:pict>
          <v:rect id="_x0000_s1056" o:spid="_x0000_s1056" o:spt="1" style="position:absolute;left:0pt;margin-left:684pt;margin-top:7.2pt;height:27pt;width:80.85pt;z-index:251689984;mso-width-relative:page;mso-height-relative:page;" fillcolor="#CCFFCC" filled="t" coordsize="21600,21600">
            <v:path/>
            <v:fill type="gradient" on="t" color2="#C0C0C0" angle="-135" focus="50%" focussize="0,0" rotate="t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b/>
                      <w:i/>
                      <w:color w:val="FF0000"/>
                      <w:sz w:val="26"/>
                      <w:szCs w:val="26"/>
                      <w:lang w:val="uk-UA"/>
                    </w:rPr>
                  </w:pPr>
                  <w:r>
                    <w:rPr>
                      <w:b/>
                      <w:i/>
                      <w:color w:val="FF0000"/>
                      <w:sz w:val="26"/>
                      <w:szCs w:val="26"/>
                      <w:lang w:val="uk-UA"/>
                    </w:rPr>
                    <w:t>з НВР</w:t>
                  </w:r>
                </w:p>
              </w:txbxContent>
            </v:textbox>
          </v:rect>
        </w:pict>
      </w:r>
    </w:p>
    <w:p>
      <w:r>
        <w:pict>
          <v:line id="_x0000_s1079" o:spid="_x0000_s1079" o:spt="20" style="position:absolute;left:0pt;flip:x;margin-left:666pt;margin-top:2.4pt;height:0pt;width:18pt;mso-wrap-style:none;z-index:251713536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line id="_x0000_s1077" o:spid="_x0000_s1077" o:spt="20" style="position:absolute;left:0pt;flip:x;margin-left:765pt;margin-top:2.4pt;height:0pt;width:18pt;mso-wrap-style:none;z-index:251711488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rect id="_x0000_s1034" o:spid="_x0000_s1034" o:spt="1" style="position:absolute;left:0pt;margin-left:-18pt;margin-top:2.4pt;height:72pt;width:80.85pt;z-index:251667456;mso-width-relative:page;mso-height-relative:page;" fillcolor="#99CC00" filled="t" coordsize="21600,21600">
            <v:path/>
            <v:fill type="gradient" on="t" color2="#CCFFFF" angle="-135" focus="-50%" focussize="0,0" rotate="t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b/>
                      <w:i/>
                      <w:color w:val="000080"/>
                      <w:sz w:val="12"/>
                      <w:szCs w:val="12"/>
                      <w:lang w:val="uk-UA"/>
                    </w:rPr>
                  </w:pPr>
                </w:p>
                <w:p>
                  <w:pPr>
                    <w:jc w:val="center"/>
                    <w:rPr>
                      <w:b/>
                      <w:i/>
                      <w:color w:val="000080"/>
                      <w:sz w:val="26"/>
                      <w:szCs w:val="26"/>
                      <w:lang w:val="uk-UA"/>
                    </w:rPr>
                  </w:pPr>
                  <w:r>
                    <w:rPr>
                      <w:b/>
                      <w:i/>
                      <w:color w:val="000080"/>
                      <w:sz w:val="26"/>
                      <w:szCs w:val="26"/>
                      <w:lang w:val="uk-UA"/>
                    </w:rPr>
                    <w:t>Збори трудового колективу</w:t>
                  </w:r>
                </w:p>
              </w:txbxContent>
            </v:textbox>
          </v:rect>
        </w:pict>
      </w:r>
      <w:r>
        <w:pict>
          <v:rect id="_x0000_s1041" o:spid="_x0000_s1041" o:spt="1" style="position:absolute;left:0pt;margin-left:72pt;margin-top:2.4pt;height:72pt;width:108.15pt;z-index:251674624;mso-width-relative:page;mso-height-relative:page;" fillcolor="#99CC00" filled="t" coordsize="21600,21600">
            <v:path/>
            <v:fill type="gradient" on="t" color2="#CCFFFF" angle="-135" focus="-50%" focussize="0,0" rotate="t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b/>
                      <w:i/>
                      <w:sz w:val="8"/>
                      <w:szCs w:val="8"/>
                      <w:lang w:val="uk-UA"/>
                    </w:rPr>
                  </w:pPr>
                </w:p>
                <w:p>
                  <w:pPr>
                    <w:jc w:val="center"/>
                    <w:rPr>
                      <w:b/>
                      <w:i/>
                      <w:color w:val="000080"/>
                      <w:lang w:val="uk-UA"/>
                    </w:rPr>
                  </w:pPr>
                  <w:r>
                    <w:rPr>
                      <w:b/>
                      <w:i/>
                      <w:color w:val="000080"/>
                      <w:lang w:val="uk-UA"/>
                    </w:rPr>
                    <w:t>Загальношкільні батьківські збори</w:t>
                  </w:r>
                </w:p>
              </w:txbxContent>
            </v:textbox>
          </v:rect>
        </w:pict>
      </w:r>
      <w:r>
        <w:pict>
          <v:rect id="_x0000_s1043" o:spid="_x0000_s1043" o:spt="1" style="position:absolute;left:0pt;margin-left:198pt;margin-top:2.4pt;height:72pt;width:90pt;z-index:251676672;mso-width-relative:page;mso-height-relative:page;" fillcolor="#99CC00" filled="t" coordsize="21600,21600">
            <v:path/>
            <v:fill type="gradient" on="t" color2="#CCFFFF" angle="-135" focus="-50%" focussize="0,0" rotate="t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b/>
                      <w:i/>
                      <w:sz w:val="8"/>
                      <w:szCs w:val="8"/>
                      <w:lang w:val="uk-UA"/>
                    </w:rPr>
                  </w:pPr>
                </w:p>
                <w:p>
                  <w:pPr>
                    <w:jc w:val="center"/>
                    <w:rPr>
                      <w:b/>
                      <w:i/>
                      <w:color w:val="000080"/>
                      <w:lang w:val="uk-UA"/>
                    </w:rPr>
                  </w:pPr>
                  <w:r>
                    <w:rPr>
                      <w:b/>
                      <w:i/>
                      <w:color w:val="000080"/>
                      <w:lang w:val="uk-UA"/>
                    </w:rPr>
                    <w:t xml:space="preserve">Кабінет </w:t>
                  </w:r>
                </w:p>
                <w:p>
                  <w:pPr>
                    <w:jc w:val="center"/>
                    <w:rPr>
                      <w:b/>
                      <w:i/>
                      <w:color w:val="000080"/>
                      <w:lang w:val="uk-UA"/>
                    </w:rPr>
                  </w:pPr>
                  <w:r>
                    <w:rPr>
                      <w:b/>
                      <w:i/>
                      <w:color w:val="000080"/>
                      <w:lang w:val="uk-UA"/>
                    </w:rPr>
                    <w:t>Міністрів Республіки «Олімп»</w:t>
                  </w:r>
                </w:p>
              </w:txbxContent>
            </v:textbox>
          </v:rect>
        </w:pict>
      </w:r>
    </w:p>
    <w:p/>
    <w:p>
      <w:r>
        <w:pict>
          <v:line id="_x0000_s1076" o:spid="_x0000_s1076" o:spt="20" style="position:absolute;left:0pt;margin-left:666pt;margin-top:10.8pt;height:36pt;width:0pt;mso-wrap-style:none;z-index:25171046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line id="_x0000_s1075" o:spid="_x0000_s1075" o:spt="20" style="position:absolute;left:0pt;margin-left:594pt;margin-top:10.8pt;height:45pt;width:0pt;mso-wrap-style:none;z-index:251709440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line id="_x0000_s1073" o:spid="_x0000_s1073" o:spt="20" style="position:absolute;left:0pt;margin-left:450pt;margin-top:10.8pt;height:18pt;width:0pt;mso-wrap-style:none;z-index:251707392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rect id="_x0000_s1059" o:spid="_x0000_s1059" o:spt="1" style="position:absolute;left:0pt;margin-left:684pt;margin-top:10.8pt;height:27pt;width:80.85pt;z-index:251693056;mso-width-relative:page;mso-height-relative:page;" fillcolor="#CCFFCC" filled="t" coordsize="21600,21600">
            <v:path/>
            <v:fill type="gradient" on="t" color2="#C0C0C0" angle="-135" focus="50%" focussize="0,0" rotate="t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b/>
                      <w:i/>
                      <w:color w:val="FF0000"/>
                      <w:sz w:val="26"/>
                      <w:szCs w:val="26"/>
                      <w:lang w:val="uk-UA"/>
                    </w:rPr>
                  </w:pPr>
                  <w:r>
                    <w:rPr>
                      <w:b/>
                      <w:i/>
                      <w:color w:val="FF0000"/>
                      <w:sz w:val="26"/>
                      <w:szCs w:val="26"/>
                      <w:lang w:val="uk-UA"/>
                    </w:rPr>
                    <w:t>з НВР</w:t>
                  </w:r>
                </w:p>
              </w:txbxContent>
            </v:textbox>
          </v:rect>
        </w:pict>
      </w:r>
    </w:p>
    <w:p>
      <w:r>
        <w:pict>
          <v:line id="_x0000_s1078" o:spid="_x0000_s1078" o:spt="20" style="position:absolute;left:0pt;flip:x;margin-left:765pt;margin-top:6pt;height:0pt;width:18pt;mso-wrap-style:none;z-index:251712512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rect id="_x0000_s1065" o:spid="_x0000_s1065" o:spt="1" style="position:absolute;left:0pt;margin-left:486pt;margin-top:6pt;height:63pt;width:81pt;z-index:251699200;mso-width-relative:page;mso-height-relative:page;" fillcolor="#FFFF99" filled="t" coordsize="21600,21600">
            <v:path/>
            <v:fill on="t"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b/>
                      <w:i/>
                      <w:lang w:val="uk-UA"/>
                    </w:rPr>
                  </w:pPr>
                  <w:r>
                    <w:rPr>
                      <w:b/>
                      <w:i/>
                      <w:lang w:val="uk-UA"/>
                    </w:rPr>
                    <w:t>Робота вчителів початкових класів</w:t>
                  </w:r>
                </w:p>
              </w:txbxContent>
            </v:textbox>
          </v:rect>
        </w:pict>
      </w:r>
    </w:p>
    <w:p>
      <w:r>
        <w:pict>
          <v:rect id="_x0000_s1064" o:spid="_x0000_s1064" o:spt="1" style="position:absolute;left:0pt;margin-left:423pt;margin-top:1.2pt;height:45pt;width:72pt;z-index:251698176;mso-width-relative:page;mso-height-relative:page;" fillcolor="#FFFF99" filled="t" coordsize="21600,21600">
            <v:path/>
            <v:fill on="t"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b/>
                      <w:i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i/>
                      <w:sz w:val="20"/>
                      <w:szCs w:val="20"/>
                      <w:lang w:val="uk-UA"/>
                    </w:rPr>
                    <w:t>Методична робота</w:t>
                  </w:r>
                </w:p>
              </w:txbxContent>
            </v:textbox>
          </v:rect>
        </w:pict>
      </w:r>
    </w:p>
    <w:p>
      <w:pPr>
        <w:rPr>
          <w:i/>
        </w:rPr>
      </w:pPr>
      <w:r>
        <w:rPr>
          <w:i/>
        </w:rPr>
        <w:pict>
          <v:rect id="_x0000_s1067" o:spid="_x0000_s1067" o:spt="1" style="position:absolute;left:0pt;margin-left:630pt;margin-top:5.4pt;height:33pt;width:114pt;z-index:251701248;mso-width-relative:page;mso-height-relative:page;" fillcolor="#FFFF99" filled="t" coordsize="21600,21600">
            <v:path/>
            <v:fill on="t"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b/>
                      <w:i/>
                      <w:lang w:val="uk-UA"/>
                    </w:rPr>
                  </w:pPr>
                  <w:r>
                    <w:rPr>
                      <w:b/>
                      <w:i/>
                      <w:lang w:val="uk-UA"/>
                    </w:rPr>
                    <w:t>Курсова перепідготовка</w:t>
                  </w:r>
                </w:p>
              </w:txbxContent>
            </v:textbox>
          </v:rect>
        </w:pict>
      </w:r>
      <w:r>
        <w:rPr>
          <w:i/>
        </w:rPr>
        <w:pict>
          <v:line id="_x0000_s1051" o:spid="_x0000_s1051" o:spt="20" style="position:absolute;left:0pt;margin-left:126pt;margin-top:5.4pt;height:18pt;width:0pt;mso-wrap-style:none;z-index:25168486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i/>
        </w:rPr>
        <w:pict>
          <v:line id="_x0000_s1052" o:spid="_x0000_s1052" o:spt="20" style="position:absolute;left:0pt;margin-left:243pt;margin-top:5.4pt;height:18pt;width:0pt;mso-wrap-style:none;z-index:251685888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i/>
        </w:rPr>
        <w:pict>
          <v:line id="_x0000_s1050" o:spid="_x0000_s1050" o:spt="20" style="position:absolute;left:0pt;margin-left:18pt;margin-top:5.4pt;height:18pt;width:0pt;mso-wrap-style:none;z-index:251683840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rPr>
          <w:i/>
        </w:rPr>
      </w:pPr>
      <w:r>
        <w:rPr>
          <w:i/>
        </w:rPr>
        <w:pict>
          <v:rect id="_x0000_s1066" o:spid="_x0000_s1066" o:spt="1" style="position:absolute;left:0pt;margin-left:558pt;margin-top:0.6pt;height:36pt;width:81pt;z-index:251700224;mso-width-relative:page;mso-height-relative:page;" fillcolor="#FFFF99" filled="t" coordsize="21600,21600">
            <v:path/>
            <v:fill on="t"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b/>
                      <w:i/>
                      <w:lang w:val="uk-UA"/>
                    </w:rPr>
                  </w:pPr>
                  <w:r>
                    <w:rPr>
                      <w:b/>
                      <w:i/>
                      <w:lang w:val="uk-UA"/>
                    </w:rPr>
                    <w:t>Атестація вчителів</w:t>
                  </w:r>
                </w:p>
              </w:txbxContent>
            </v:textbox>
          </v:rect>
        </w:pict>
      </w:r>
      <w:r>
        <w:rPr>
          <w:i/>
        </w:rPr>
        <w:pict>
          <v:rect id="_x0000_s1044" o:spid="_x0000_s1044" o:spt="1" style="position:absolute;left:0pt;margin-left:198pt;margin-top:9.6pt;height:63pt;width:90pt;z-index:251677696;mso-width-relative:page;mso-height-relative:page;" fillcolor="#99CC00" filled="t" coordsize="21600,21600">
            <v:path/>
            <v:fill type="gradient" on="t" color2="#CCFFFF" angle="-135" focus="-50%" focussize="0,0" rotate="t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b/>
                      <w:i/>
                      <w:sz w:val="8"/>
                      <w:szCs w:val="8"/>
                      <w:lang w:val="uk-UA"/>
                    </w:rPr>
                  </w:pPr>
                </w:p>
                <w:p>
                  <w:pPr>
                    <w:jc w:val="center"/>
                    <w:rPr>
                      <w:b/>
                      <w:i/>
                      <w:color w:val="000080"/>
                      <w:sz w:val="25"/>
                      <w:szCs w:val="25"/>
                      <w:lang w:val="uk-UA"/>
                    </w:rPr>
                  </w:pPr>
                  <w:r>
                    <w:rPr>
                      <w:b/>
                      <w:i/>
                      <w:color w:val="000080"/>
                      <w:sz w:val="25"/>
                      <w:szCs w:val="25"/>
                      <w:lang w:val="uk-UA"/>
                    </w:rPr>
                    <w:t xml:space="preserve">Збори </w:t>
                  </w:r>
                </w:p>
                <w:p>
                  <w:pPr>
                    <w:jc w:val="center"/>
                    <w:rPr>
                      <w:b/>
                      <w:i/>
                      <w:color w:val="000080"/>
                      <w:sz w:val="25"/>
                      <w:szCs w:val="25"/>
                      <w:lang w:val="uk-UA"/>
                    </w:rPr>
                  </w:pPr>
                  <w:r>
                    <w:rPr>
                      <w:b/>
                      <w:i/>
                      <w:color w:val="000080"/>
                      <w:sz w:val="25"/>
                      <w:szCs w:val="25"/>
                      <w:lang w:val="uk-UA"/>
                    </w:rPr>
                    <w:t xml:space="preserve">учнів </w:t>
                  </w:r>
                </w:p>
                <w:p>
                  <w:pPr>
                    <w:jc w:val="center"/>
                    <w:rPr>
                      <w:b/>
                      <w:i/>
                      <w:color w:val="000080"/>
                      <w:sz w:val="25"/>
                      <w:szCs w:val="25"/>
                      <w:lang w:val="uk-UA"/>
                    </w:rPr>
                  </w:pPr>
                  <w:r>
                    <w:rPr>
                      <w:b/>
                      <w:i/>
                      <w:color w:val="000080"/>
                      <w:sz w:val="25"/>
                      <w:szCs w:val="25"/>
                      <w:lang w:val="uk-UA"/>
                    </w:rPr>
                    <w:t>класу</w:t>
                  </w:r>
                </w:p>
              </w:txbxContent>
            </v:textbox>
          </v:rect>
        </w:pict>
      </w:r>
      <w:r>
        <w:rPr>
          <w:i/>
        </w:rPr>
        <w:pict>
          <v:rect id="_x0000_s1045" o:spid="_x0000_s1045" o:spt="1" style="position:absolute;left:0pt;margin-left:72pt;margin-top:9.6pt;height:63pt;width:117pt;z-index:251678720;mso-width-relative:page;mso-height-relative:page;" fillcolor="#99CC00" filled="t" coordsize="21600,21600">
            <v:path/>
            <v:fill type="gradient" on="t" color2="#CCFFFF" angle="-135" focus="-50%" focussize="0,0" rotate="t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b/>
                      <w:i/>
                      <w:sz w:val="8"/>
                      <w:szCs w:val="8"/>
                      <w:lang w:val="uk-UA"/>
                    </w:rPr>
                  </w:pPr>
                </w:p>
                <w:p>
                  <w:pPr>
                    <w:jc w:val="center"/>
                    <w:rPr>
                      <w:b/>
                      <w:i/>
                      <w:color w:val="000080"/>
                      <w:sz w:val="25"/>
                      <w:szCs w:val="25"/>
                      <w:lang w:val="uk-UA"/>
                    </w:rPr>
                  </w:pPr>
                  <w:r>
                    <w:rPr>
                      <w:b/>
                      <w:i/>
                      <w:color w:val="000080"/>
                      <w:sz w:val="25"/>
                      <w:szCs w:val="25"/>
                      <w:lang w:val="uk-UA"/>
                    </w:rPr>
                    <w:t>Постійні або тимчасові комісії Ради закладу</w:t>
                  </w:r>
                </w:p>
              </w:txbxContent>
            </v:textbox>
          </v:rect>
        </w:pict>
      </w:r>
      <w:r>
        <w:rPr>
          <w:i/>
        </w:rPr>
        <w:pict>
          <v:rect id="_x0000_s1039" o:spid="_x0000_s1039" o:spt="1" style="position:absolute;left:0pt;margin-left:-18pt;margin-top:9.6pt;height:63pt;width:80.85pt;z-index:251672576;mso-width-relative:page;mso-height-relative:page;" fillcolor="#99CC00" filled="t" coordsize="21600,21600">
            <v:path/>
            <v:fill type="gradient" on="t" color2="#CCFFFF" angle="-135" focus="-50%" focussize="0,0" rotate="t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b/>
                      <w:i/>
                      <w:sz w:val="6"/>
                      <w:szCs w:val="6"/>
                      <w:lang w:val="uk-UA"/>
                    </w:rPr>
                  </w:pPr>
                </w:p>
                <w:p>
                  <w:pPr>
                    <w:jc w:val="center"/>
                    <w:rPr>
                      <w:b/>
                      <w:i/>
                      <w:sz w:val="6"/>
                      <w:szCs w:val="6"/>
                      <w:lang w:val="uk-UA"/>
                    </w:rPr>
                  </w:pPr>
                </w:p>
                <w:p>
                  <w:pPr>
                    <w:jc w:val="center"/>
                    <w:rPr>
                      <w:b/>
                      <w:i/>
                      <w:color w:val="000080"/>
                      <w:sz w:val="32"/>
                      <w:szCs w:val="32"/>
                      <w:lang w:val="uk-UA"/>
                    </w:rPr>
                  </w:pPr>
                  <w:r>
                    <w:rPr>
                      <w:b/>
                      <w:i/>
                      <w:color w:val="000080"/>
                      <w:sz w:val="32"/>
                      <w:szCs w:val="32"/>
                      <w:lang w:val="uk-UA"/>
                    </w:rPr>
                    <w:t xml:space="preserve">Збори </w:t>
                  </w:r>
                </w:p>
                <w:p>
                  <w:pPr>
                    <w:jc w:val="center"/>
                    <w:rPr>
                      <w:b/>
                      <w:i/>
                      <w:color w:val="0000FF"/>
                      <w:sz w:val="32"/>
                      <w:szCs w:val="32"/>
                      <w:lang w:val="uk-UA"/>
                    </w:rPr>
                  </w:pPr>
                  <w:r>
                    <w:rPr>
                      <w:b/>
                      <w:i/>
                      <w:color w:val="000080"/>
                      <w:sz w:val="32"/>
                      <w:szCs w:val="32"/>
                      <w:lang w:val="uk-UA"/>
                    </w:rPr>
                    <w:t>ПК</w:t>
                  </w:r>
                </w:p>
              </w:txbxContent>
            </v:textbox>
          </v:rect>
        </w:pict>
      </w:r>
    </w:p>
    <w:p>
      <w:pPr>
        <w:rPr>
          <w:i/>
        </w:rPr>
      </w:pPr>
    </w:p>
    <w:p>
      <w:pPr>
        <w:rPr>
          <w:i/>
        </w:rPr>
      </w:pPr>
      <w:r>
        <w:pict>
          <v:shape id="_x0000_s1105" o:spid="_x0000_s1105" o:spt="114" type="#_x0000_t114" style="position:absolute;left:0pt;margin-left:297pt;margin-top:10.2pt;height:45pt;width:117pt;z-index:251740160;mso-width-relative:page;mso-height-relative:page;" fillcolor="#FFFF99" filled="t" stroked="t" coordsize="21600,21600">
            <v:path/>
            <v:fill type="gradient" on="t" color2="#C0C0C0" focus="-50%" focussize="0,0" rotate="t"/>
            <v:stroke weight="1.75pt" color="#008000" dashstyle="1 1"/>
            <v:imagedata o:title=""/>
            <o:lock v:ext="edit"/>
            <v:textbox>
              <w:txbxContent>
                <w:p>
                  <w:pPr>
                    <w:jc w:val="center"/>
                    <w:rPr>
                      <w:b/>
                      <w:caps/>
                      <w:color w:val="003300"/>
                      <w:sz w:val="22"/>
                      <w:lang w:val="uk-UA"/>
                    </w:rPr>
                  </w:pPr>
                  <w:r>
                    <w:rPr>
                      <w:b/>
                      <w:caps/>
                      <w:color w:val="003300"/>
                      <w:sz w:val="22"/>
                      <w:lang w:val="uk-UA"/>
                    </w:rPr>
                    <w:t>психологічна служба</w:t>
                  </w:r>
                </w:p>
              </w:txbxContent>
            </v:textbox>
          </v:shape>
        </w:pict>
      </w:r>
    </w:p>
    <w:p>
      <w:pPr>
        <w:rPr>
          <w:i/>
        </w:rPr>
      </w:pPr>
      <w:r>
        <w:rPr>
          <w:i/>
        </w:rPr>
        <w:pict>
          <v:line id="_x0000_s1085" o:spid="_x0000_s1085" o:spt="20" style="position:absolute;left:0pt;margin-left:684pt;margin-top:13.2pt;height:54pt;width:0pt;mso-wrap-style:none;z-index:251719680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i/>
        </w:rPr>
        <w:pict>
          <v:line id="_x0000_s1084" o:spid="_x0000_s1084" o:spt="20" style="position:absolute;left:0pt;margin-left:630pt;margin-top:13.2pt;height:9pt;width:0pt;mso-wrap-style:none;z-index:251718656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i/>
        </w:rPr>
        <w:pict>
          <v:line id="_x0000_s1083" o:spid="_x0000_s1083" o:spt="20" style="position:absolute;left:0pt;margin-left:540pt;margin-top:13.2pt;height:27pt;width:0pt;mso-wrap-style:none;z-index:251717632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i/>
        </w:rPr>
        <w:pict>
          <v:line id="_x0000_s1082" o:spid="_x0000_s1082" o:spt="20" style="position:absolute;left:0pt;margin-left:450pt;margin-top:13.2pt;height:18pt;width:0pt;mso-wrap-style:none;z-index:251716608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i/>
        </w:rPr>
        <w:pict>
          <v:line id="_x0000_s1081" o:spid="_x0000_s1081" o:spt="20" style="position:absolute;left:0pt;flip:x;margin-left:450pt;margin-top:13.2pt;height:0pt;width:279pt;mso-wrap-style:none;z-index:25171558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i/>
        </w:rPr>
        <w:pict>
          <v:line id="_x0000_s1080" o:spid="_x0000_s1080" o:spt="20" style="position:absolute;left:0pt;margin-left:729pt;margin-top:13.2pt;height:18pt;width:0pt;mso-wrap-style:none;z-index:251714560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i/>
        </w:rPr>
        <w:pict>
          <v:line id="_x0000_s1072" o:spid="_x0000_s1072" o:spt="20" style="position:absolute;left:0pt;flip:x;margin-left:450pt;margin-top:-85.8pt;height:0pt;width:234pt;mso-wrap-style:none;z-index:25170636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</w:p>
    <w:p>
      <w:r>
        <w:pict>
          <v:rect id="_x0000_s1070" o:spid="_x0000_s1070" o:spt="1" style="position:absolute;left:0pt;margin-left:594pt;margin-top:8.4pt;height:36pt;width:81pt;z-index:251704320;mso-width-relative:page;mso-height-relative:page;" fillcolor="#99FF99" filled="t" coordsize="21600,21600">
            <v:path/>
            <v:fill on="t"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b/>
                      <w:i/>
                      <w:sz w:val="6"/>
                      <w:szCs w:val="6"/>
                      <w:lang w:val="uk-UA"/>
                    </w:rPr>
                  </w:pPr>
                </w:p>
                <w:p>
                  <w:pPr>
                    <w:jc w:val="center"/>
                    <w:rPr>
                      <w:b/>
                      <w:i/>
                      <w:lang w:val="uk-UA"/>
                    </w:rPr>
                  </w:pPr>
                  <w:r>
                    <w:rPr>
                      <w:b/>
                      <w:i/>
                      <w:lang w:val="uk-UA"/>
                    </w:rPr>
                    <w:t>Цивільний захист</w:t>
                  </w:r>
                </w:p>
              </w:txbxContent>
            </v:textbox>
          </v:rect>
        </w:pict>
      </w:r>
    </w:p>
    <w:p>
      <w:r>
        <w:pict>
          <v:line id="_x0000_s1086" o:spid="_x0000_s1086" o:spt="20" style="position:absolute;left:0pt;flip:x;margin-left:774pt;margin-top:12.6pt;height:0pt;width:9pt;mso-wrap-style:none;z-index:25172070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rect id="_x0000_s1068" o:spid="_x0000_s1068" o:spt="1" style="position:absolute;left:0pt;margin-left:423pt;margin-top:3.6pt;height:54pt;width:81pt;z-index:251702272;mso-width-relative:page;mso-height-relative:page;" fillcolor="#99FF99" filled="t" coordsize="21600,21600">
            <v:path/>
            <v:fill on="t"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b/>
                      <w:i/>
                      <w:sz w:val="6"/>
                      <w:szCs w:val="6"/>
                      <w:lang w:val="uk-UA"/>
                    </w:rPr>
                  </w:pPr>
                </w:p>
                <w:p>
                  <w:pPr>
                    <w:jc w:val="center"/>
                    <w:rPr>
                      <w:b/>
                      <w:i/>
                      <w:lang w:val="uk-UA"/>
                    </w:rPr>
                  </w:pPr>
                  <w:r>
                    <w:rPr>
                      <w:b/>
                      <w:i/>
                      <w:lang w:val="uk-UA"/>
                    </w:rPr>
                    <w:t>Предметні ШМО</w:t>
                  </w:r>
                </w:p>
              </w:txbxContent>
            </v:textbox>
          </v:rect>
        </w:pict>
      </w:r>
      <w:r>
        <w:pict>
          <v:rect id="_x0000_s1069" o:spid="_x0000_s1069" o:spt="1" style="position:absolute;left:0pt;margin-left:495pt;margin-top:12.45pt;height:54pt;width:108pt;z-index:251703296;mso-width-relative:page;mso-height-relative:page;" fillcolor="#99FF99" filled="t" coordsize="21600,21600">
            <v:path/>
            <v:fill on="t"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b/>
                      <w:i/>
                      <w:lang w:val="uk-UA"/>
                    </w:rPr>
                  </w:pPr>
                  <w:r>
                    <w:rPr>
                      <w:b/>
                      <w:i/>
                      <w:lang w:val="uk-UA"/>
                    </w:rPr>
                    <w:t>Робота з обдарованими учнями</w:t>
                  </w:r>
                </w:p>
              </w:txbxContent>
            </v:textbox>
          </v:rect>
        </w:pict>
      </w:r>
      <w:r>
        <w:pict>
          <v:rect id="_x0000_s1060" o:spid="_x0000_s1060" o:spt="1" style="position:absolute;left:0pt;margin-left:693pt;margin-top:3.6pt;height:27pt;width:80.85pt;z-index:251694080;mso-width-relative:page;mso-height-relative:page;" fillcolor="#CCFFCC" filled="t" coordsize="21600,21600">
            <v:path/>
            <v:fill type="gradient" on="t" color2="#C0C0C0" angle="-135" focus="50%" focussize="0,0" rotate="t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b/>
                      <w:i/>
                      <w:color w:val="FF0000"/>
                      <w:sz w:val="26"/>
                      <w:szCs w:val="26"/>
                      <w:lang w:val="uk-UA"/>
                    </w:rPr>
                  </w:pPr>
                  <w:r>
                    <w:rPr>
                      <w:b/>
                      <w:i/>
                      <w:color w:val="FF0000"/>
                      <w:sz w:val="26"/>
                      <w:szCs w:val="26"/>
                      <w:lang w:val="uk-UA"/>
                    </w:rPr>
                    <w:t>з НВР</w:t>
                  </w:r>
                </w:p>
              </w:txbxContent>
            </v:textbox>
          </v:rect>
        </w:pict>
      </w:r>
      <w:r>
        <w:pict>
          <v:line id="_x0000_s1055" o:spid="_x0000_s1055" o:spt="20" style="position:absolute;left:0pt;margin-left:243pt;margin-top:3.6pt;height:18pt;width:0pt;mso-wrap-style:none;z-index:251688960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line id="_x0000_s1054" o:spid="_x0000_s1054" o:spt="20" style="position:absolute;left:0pt;margin-left:126pt;margin-top:3.6pt;height:18pt;width:0pt;mso-wrap-style:none;z-index:251687936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line id="_x0000_s1053" o:spid="_x0000_s1053" o:spt="20" style="position:absolute;left:0pt;margin-left:18pt;margin-top:3.6pt;height:18pt;width:0pt;mso-wrap-style:none;z-index:251686912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r>
        <w:pict>
          <v:shape id="_x0000_s1113" o:spid="_x0000_s1113" o:spt="114" type="#_x0000_t114" style="position:absolute;left:0pt;margin-left:297pt;margin-top:12.05pt;height:45pt;width:117pt;z-index:251748352;mso-width-relative:page;mso-height-relative:page;" fillcolor="#FFFF99" filled="t" stroked="t" coordsize="21600,21600">
            <v:path/>
            <v:fill type="gradient" on="t" color2="#C0C0C0" focus="-50%" focussize="0,0" rotate="t"/>
            <v:stroke weight="1.75pt" color="#008000" dashstyle="1 1"/>
            <v:imagedata o:title=""/>
            <o:lock v:ext="edit"/>
            <v:textbox>
              <w:txbxContent>
                <w:p>
                  <w:pPr>
                    <w:jc w:val="center"/>
                    <w:rPr>
                      <w:b/>
                      <w:caps/>
                      <w:color w:val="003300"/>
                      <w:sz w:val="22"/>
                      <w:lang w:val="uk-UA"/>
                    </w:rPr>
                  </w:pPr>
                  <w:r>
                    <w:rPr>
                      <w:b/>
                      <w:caps/>
                      <w:color w:val="003300"/>
                      <w:sz w:val="22"/>
                      <w:lang w:val="uk-UA"/>
                    </w:rPr>
                    <w:t>логопедична служба</w:t>
                  </w:r>
                </w:p>
              </w:txbxContent>
            </v:textbox>
          </v:shape>
        </w:pict>
      </w:r>
      <w:r>
        <w:pict>
          <v:rect id="_x0000_s1046" o:spid="_x0000_s1046" o:spt="1" style="position:absolute;left:0pt;margin-left:198pt;margin-top:7.8pt;height:54pt;width:90pt;z-index:251679744;mso-width-relative:page;mso-height-relative:page;" fillcolor="#99CC00" filled="t" coordsize="21600,21600">
            <v:path/>
            <v:fill type="gradient" on="t" color2="#CCFFFF" angle="-135" focus="-50%" focussize="0,0" rotate="t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b/>
                      <w:i/>
                      <w:sz w:val="8"/>
                      <w:szCs w:val="8"/>
                      <w:lang w:val="uk-UA"/>
                    </w:rPr>
                  </w:pPr>
                </w:p>
                <w:p>
                  <w:pPr>
                    <w:jc w:val="center"/>
                    <w:rPr>
                      <w:b/>
                      <w:i/>
                      <w:color w:val="000080"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i/>
                      <w:color w:val="000080"/>
                      <w:sz w:val="28"/>
                      <w:szCs w:val="28"/>
                      <w:lang w:val="uk-UA"/>
                    </w:rPr>
                    <w:t>Актив</w:t>
                  </w:r>
                </w:p>
                <w:p>
                  <w:pPr>
                    <w:jc w:val="center"/>
                    <w:rPr>
                      <w:b/>
                      <w:i/>
                      <w:color w:val="000080"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i/>
                      <w:color w:val="000080"/>
                      <w:sz w:val="28"/>
                      <w:szCs w:val="28"/>
                      <w:lang w:val="uk-UA"/>
                    </w:rPr>
                    <w:t xml:space="preserve"> класу</w:t>
                  </w:r>
                </w:p>
              </w:txbxContent>
            </v:textbox>
          </v:rect>
        </w:pict>
      </w:r>
      <w:r>
        <w:pict>
          <v:rect id="_x0000_s1042" o:spid="_x0000_s1042" o:spt="1" style="position:absolute;left:0pt;margin-left:72pt;margin-top:7.8pt;height:54pt;width:117pt;z-index:251675648;mso-width-relative:page;mso-height-relative:page;" fillcolor="#99CC00" filled="t" coordsize="21600,21600">
            <v:path/>
            <v:fill type="gradient" on="t" color2="#CCFFFF" angle="-135" focus="-50%" focussize="0,0" rotate="t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b/>
                      <w:i/>
                      <w:sz w:val="8"/>
                      <w:szCs w:val="8"/>
                      <w:lang w:val="uk-UA"/>
                    </w:rPr>
                  </w:pPr>
                </w:p>
                <w:p>
                  <w:pPr>
                    <w:jc w:val="center"/>
                    <w:rPr>
                      <w:b/>
                      <w:i/>
                      <w:color w:val="000080"/>
                      <w:sz w:val="26"/>
                      <w:szCs w:val="26"/>
                      <w:lang w:val="uk-UA"/>
                    </w:rPr>
                  </w:pPr>
                  <w:r>
                    <w:rPr>
                      <w:b/>
                      <w:i/>
                      <w:color w:val="000080"/>
                      <w:sz w:val="26"/>
                      <w:szCs w:val="26"/>
                      <w:lang w:val="uk-UA"/>
                    </w:rPr>
                    <w:t>Класні батьківські збори</w:t>
                  </w:r>
                </w:p>
              </w:txbxContent>
            </v:textbox>
          </v:rect>
        </w:pict>
      </w:r>
      <w:r>
        <w:pict>
          <v:rect id="_x0000_s1040" o:spid="_x0000_s1040" o:spt="1" style="position:absolute;left:0pt;margin-left:-18pt;margin-top:7.8pt;height:54pt;width:80.85pt;z-index:251673600;mso-width-relative:page;mso-height-relative:page;" fillcolor="#CCFFFF" filled="t" coordsize="21600,21600">
            <v:path/>
            <v:fill type="gradient" on="t" color2="#99CC00" angle="-135" focus="50%" focussize="0,0" rotate="t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b/>
                      <w:i/>
                      <w:color w:val="000080"/>
                      <w:sz w:val="8"/>
                      <w:szCs w:val="8"/>
                      <w:lang w:val="uk-UA"/>
                    </w:rPr>
                  </w:pPr>
                </w:p>
                <w:p>
                  <w:pPr>
                    <w:jc w:val="center"/>
                    <w:rPr>
                      <w:b/>
                      <w:i/>
                      <w:color w:val="000080"/>
                      <w:sz w:val="26"/>
                      <w:szCs w:val="26"/>
                      <w:lang w:val="uk-UA"/>
                    </w:rPr>
                  </w:pPr>
                  <w:r>
                    <w:rPr>
                      <w:b/>
                      <w:i/>
                      <w:color w:val="000080"/>
                      <w:sz w:val="26"/>
                      <w:szCs w:val="26"/>
                      <w:lang w:val="uk-UA"/>
                    </w:rPr>
                    <w:t>Виробничі наради</w:t>
                  </w:r>
                </w:p>
              </w:txbxContent>
            </v:textbox>
          </v:rect>
        </w:pict>
      </w:r>
    </w:p>
    <w:p>
      <w:pPr>
        <w:tabs>
          <w:tab w:val="left" w:pos="6570"/>
        </w:tabs>
        <w:rPr>
          <w:lang w:val="uk-UA"/>
        </w:rPr>
      </w:pPr>
      <w:r>
        <w:pict>
          <v:rect id="_x0000_s1071" o:spid="_x0000_s1071" o:spt="1" style="position:absolute;left:0pt;margin-left:603pt;margin-top:12pt;height:36pt;width:126pt;z-index:251705344;mso-width-relative:page;mso-height-relative:page;" fillcolor="#99FF99" filled="t" coordsize="21600,21600">
            <v:path/>
            <v:fill on="t"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b/>
                      <w:i/>
                      <w:lang w:val="uk-UA"/>
                    </w:rPr>
                  </w:pPr>
                  <w:r>
                    <w:rPr>
                      <w:b/>
                      <w:i/>
                      <w:lang w:val="uk-UA"/>
                    </w:rPr>
                    <w:t>Виконання ст. 35 ЗУ «Про освіту»</w:t>
                  </w:r>
                </w:p>
              </w:txbxContent>
            </v:textbox>
          </v:rect>
        </w:pict>
      </w:r>
      <w:r>
        <w:rPr>
          <w:lang w:val="uk-UA"/>
        </w:rPr>
        <w:tab/>
      </w: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  <w:r>
        <w:pict>
          <v:shape id="_x0000_s1114" o:spid="_x0000_s1114" o:spt="114" type="#_x0000_t114" style="position:absolute;left:0pt;margin-left:297pt;margin-top:1.85pt;height:45pt;width:117pt;z-index:251749376;mso-width-relative:page;mso-height-relative:page;" fillcolor="#FFFF99" filled="t" stroked="t" coordsize="21600,21600">
            <v:path/>
            <v:fill type="gradient" on="t" color2="#C0C0C0" focus="-50%" focussize="0,0" rotate="t"/>
            <v:stroke weight="1.75pt" color="#008000" dashstyle="1 1"/>
            <v:imagedata o:title=""/>
            <o:lock v:ext="edit"/>
            <v:textbox>
              <w:txbxContent>
                <w:p>
                  <w:pPr>
                    <w:jc w:val="center"/>
                    <w:rPr>
                      <w:b/>
                      <w:caps/>
                      <w:color w:val="003300"/>
                      <w:sz w:val="22"/>
                      <w:lang w:val="uk-UA"/>
                    </w:rPr>
                  </w:pPr>
                  <w:r>
                    <w:rPr>
                      <w:b/>
                      <w:caps/>
                      <w:color w:val="003300"/>
                      <w:sz w:val="22"/>
                      <w:lang w:val="uk-UA"/>
                    </w:rPr>
                    <w:t>бібліотека закладу</w:t>
                  </w:r>
                </w:p>
              </w:txbxContent>
            </v:textbox>
          </v:shape>
        </w:pict>
      </w:r>
      <w:r>
        <w:pict>
          <v:line id="_x0000_s1096" o:spid="_x0000_s1096" o:spt="20" style="position:absolute;left:0pt;margin-left:684pt;margin-top:1.85pt;height:45pt;width:0pt;mso-wrap-style:none;z-index:25173094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line id="_x0000_s1095" o:spid="_x0000_s1095" o:spt="20" style="position:absolute;left:0pt;margin-left:621pt;margin-top:1.85pt;height:9pt;width:0pt;mso-wrap-style:none;z-index:251729920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line id="_x0000_s1094" o:spid="_x0000_s1094" o:spt="20" style="position:absolute;left:0pt;margin-left:540pt;margin-top:1.85pt;height:27pt;width:0pt;mso-wrap-style:none;z-index:251728896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line id="_x0000_s1093" o:spid="_x0000_s1093" o:spt="20" style="position:absolute;left:0pt;margin-left:468pt;margin-top:1.85pt;height:9pt;width:0pt;mso-wrap-style:none;z-index:251727872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line id="_x0000_s1092" o:spid="_x0000_s1092" o:spt="20" style="position:absolute;left:0pt;flip:x;margin-left:468pt;margin-top:1.85pt;height:0pt;width:261pt;mso-wrap-style:none;z-index:25172684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pict>
          <v:line id="_x0000_s1091" o:spid="_x0000_s1091" o:spt="20" style="position:absolute;left:0pt;margin-left:729pt;margin-top:1.85pt;height:18pt;width:0pt;mso-wrap-style:none;z-index:25172582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pict>
          <v:rect id="_x0000_s1089" o:spid="_x0000_s1089" o:spt="1" style="position:absolute;left:0pt;margin-left:585pt;margin-top:10.85pt;height:54pt;width:81pt;z-index:251723776;mso-width-relative:page;mso-height-relative:page;" fillcolor="#CCFFFF" filled="t" coordsize="21600,21600">
            <v:path/>
            <v:fill on="t"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b/>
                      <w:i/>
                      <w:lang w:val="uk-UA"/>
                    </w:rPr>
                  </w:pPr>
                  <w:r>
                    <w:rPr>
                      <w:b/>
                      <w:i/>
                      <w:lang w:val="uk-UA"/>
                    </w:rPr>
                    <w:t>Дитяча республіка «Олімп»</w:t>
                  </w:r>
                </w:p>
              </w:txbxContent>
            </v:textbox>
          </v:rect>
        </w:pict>
      </w:r>
      <w:r>
        <w:pict>
          <v:rect id="_x0000_s1087" o:spid="_x0000_s1087" o:spt="1" style="position:absolute;left:0pt;margin-left:432pt;margin-top:10.85pt;height:54pt;width:81pt;z-index:251721728;mso-width-relative:page;mso-height-relative:page;" fillcolor="#CCFFFF" filled="t" coordsize="21600,21600">
            <v:path/>
            <v:fill on="t"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b/>
                      <w:i/>
                      <w:lang w:val="uk-UA"/>
                    </w:rPr>
                  </w:pPr>
                  <w:r>
                    <w:rPr>
                      <w:b/>
                      <w:i/>
                      <w:lang w:val="uk-UA"/>
                    </w:rPr>
                    <w:t>ШМО класних керівників</w:t>
                  </w:r>
                </w:p>
              </w:txbxContent>
            </v:textbox>
          </v:rect>
        </w:pict>
      </w:r>
    </w:p>
    <w:p>
      <w:pPr>
        <w:rPr>
          <w:lang w:val="uk-UA"/>
        </w:rPr>
      </w:pPr>
      <w:r>
        <w:pict>
          <v:rect id="_x0000_s1061" o:spid="_x0000_s1061" o:spt="1" style="position:absolute;left:0pt;margin-left:693pt;margin-top:6.05pt;height:27pt;width:80.85pt;z-index:251695104;mso-width-relative:page;mso-height-relative:page;" fillcolor="#CCFFCC" filled="t" coordsize="21600,21600">
            <v:path/>
            <v:fill type="gradient" on="t" color2="#C0C0C0" angle="-135" focus="50%" focussize="0,0" rotate="t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b/>
                      <w:i/>
                      <w:color w:val="FF0000"/>
                      <w:sz w:val="26"/>
                      <w:szCs w:val="26"/>
                      <w:lang w:val="uk-UA"/>
                    </w:rPr>
                  </w:pPr>
                  <w:r>
                    <w:rPr>
                      <w:b/>
                      <w:i/>
                      <w:color w:val="FF0000"/>
                      <w:sz w:val="26"/>
                      <w:szCs w:val="26"/>
                      <w:lang w:val="uk-UA"/>
                    </w:rPr>
                    <w:t>з ВР</w:t>
                  </w:r>
                </w:p>
              </w:txbxContent>
            </v:textbox>
          </v:rect>
        </w:pict>
      </w:r>
      <w:r>
        <w:pict>
          <v:line id="_x0000_s1074" o:spid="_x0000_s1074" o:spt="20" style="position:absolute;left:0pt;margin-left:522pt;margin-top:-209.95pt;height:9pt;width:0pt;mso-wrap-style:none;z-index:251708416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rPr>
          <w:lang w:val="uk-UA"/>
        </w:rPr>
      </w:pPr>
      <w:r>
        <w:pict>
          <v:line id="_x0000_s1097" o:spid="_x0000_s1097" o:spt="20" style="position:absolute;left:0pt;flip:x;margin-left:774pt;margin-top:1.25pt;height:0pt;width:9pt;mso-wrap-style:none;z-index:251731968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rect id="_x0000_s1088" o:spid="_x0000_s1088" o:spt="1" style="position:absolute;left:0pt;margin-left:504pt;margin-top:1.25pt;height:45pt;width:81pt;z-index:251722752;mso-width-relative:page;mso-height-relative:page;" fillcolor="#CCFFFF" filled="t" coordsize="21600,21600">
            <v:path/>
            <v:fill on="t"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b/>
                      <w:i/>
                      <w:lang w:val="uk-UA"/>
                    </w:rPr>
                  </w:pPr>
                  <w:r>
                    <w:rPr>
                      <w:b/>
                      <w:i/>
                      <w:lang w:val="uk-UA"/>
                    </w:rPr>
                    <w:t>Педагог-організатор</w:t>
                  </w:r>
                </w:p>
              </w:txbxContent>
            </v:textbox>
          </v:rect>
        </w:pict>
      </w:r>
    </w:p>
    <w:p>
      <w:pPr>
        <w:rPr>
          <w:lang w:val="uk-UA"/>
        </w:rPr>
      </w:pPr>
      <w:r>
        <w:pict>
          <v:rect id="_x0000_s1090" o:spid="_x0000_s1090" o:spt="1" style="position:absolute;left:0pt;margin-left:648pt;margin-top:5.45pt;height:36pt;width:108pt;z-index:251724800;mso-width-relative:page;mso-height-relative:page;" fillcolor="#CCFFFF" filled="t" coordsize="21600,21600">
            <v:path/>
            <v:fill on="t"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b/>
                      <w:i/>
                      <w:lang w:val="uk-UA"/>
                    </w:rPr>
                  </w:pPr>
                  <w:r>
                    <w:rPr>
                      <w:b/>
                      <w:i/>
                      <w:lang w:val="uk-UA"/>
                    </w:rPr>
                    <w:t>Батьківський лекторій</w:t>
                  </w:r>
                </w:p>
              </w:txbxContent>
            </v:textbox>
          </v:rect>
        </w:pict>
      </w:r>
    </w:p>
    <w:p>
      <w:pPr>
        <w:rPr>
          <w:lang w:val="uk-UA"/>
        </w:rPr>
      </w:pPr>
      <w:r>
        <w:pict>
          <v:shape id="_x0000_s1115" o:spid="_x0000_s1115" o:spt="114" type="#_x0000_t114" style="position:absolute;left:0pt;margin-left:297pt;margin-top:0.65pt;height:45pt;width:117pt;z-index:251750400;mso-width-relative:page;mso-height-relative:page;" fillcolor="#FFFF99" filled="t" stroked="t" coordsize="21600,21600">
            <v:path/>
            <v:fill type="gradient" on="t" color2="#C0C0C0" focus="-50%" focussize="0,0" rotate="t"/>
            <v:stroke weight="1.75pt" color="#008000" dashstyle="1 1"/>
            <v:imagedata o:title=""/>
            <o:lock v:ext="edit"/>
            <v:textbox>
              <w:txbxContent>
                <w:p>
                  <w:pPr>
                    <w:jc w:val="center"/>
                    <w:rPr>
                      <w:b/>
                      <w:caps/>
                      <w:color w:val="003300"/>
                      <w:sz w:val="22"/>
                      <w:lang w:val="uk-UA"/>
                    </w:rPr>
                  </w:pPr>
                  <w:r>
                    <w:rPr>
                      <w:b/>
                      <w:caps/>
                      <w:color w:val="003300"/>
                      <w:sz w:val="22"/>
                      <w:lang w:val="uk-UA"/>
                    </w:rPr>
                    <w:t>медична служба</w:t>
                  </w:r>
                </w:p>
              </w:txbxContent>
            </v:textbox>
          </v:shape>
        </w:pict>
      </w:r>
    </w:p>
    <w:p>
      <w:pPr>
        <w:rPr>
          <w:lang w:val="uk-UA"/>
        </w:rPr>
      </w:pPr>
    </w:p>
    <w:p>
      <w:pPr>
        <w:rPr>
          <w:lang w:val="uk-UA"/>
        </w:rPr>
      </w:pPr>
      <w:r>
        <w:pict>
          <v:line id="_x0000_s1104" o:spid="_x0000_s1104" o:spt="20" style="position:absolute;left:0pt;margin-left:639pt;margin-top:7.25pt;height:12.6pt;width:0pt;mso-wrap-style:none;z-index:251739136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line id="_x0000_s1103" o:spid="_x0000_s1103" o:spt="20" style="position:absolute;left:0pt;margin-left:531pt;margin-top:9.05pt;height:18pt;width:0pt;mso-wrap-style:none;z-index:251738112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line id="_x0000_s1102" o:spid="_x0000_s1102" o:spt="20" style="position:absolute;left:0pt;flip:x;margin-left:531pt;margin-top:9.05pt;height:0pt;width:198pt;mso-wrap-style:none;z-index:25173708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pict>
          <v:line id="_x0000_s1101" o:spid="_x0000_s1101" o:spt="20" style="position:absolute;left:0pt;margin-left:729pt;margin-top:9.05pt;height:9pt;width:0pt;mso-wrap-style:none;z-index:25173606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</w:p>
    <w:p>
      <w:pPr>
        <w:rPr>
          <w:lang w:val="uk-UA"/>
        </w:rPr>
      </w:pPr>
      <w:r>
        <w:pict>
          <v:line id="_x0000_s1098" o:spid="_x0000_s1098" o:spt="20" style="position:absolute;left:0pt;flip:x;margin-left:774pt;margin-top:13.25pt;height:0pt;width:9pt;mso-wrap-style:none;z-index:251732992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rect id="_x0000_s1099" o:spid="_x0000_s1099" o:spt="1" style="position:absolute;left:0pt;margin-left:495pt;margin-top:13.25pt;height:36pt;width:81pt;z-index:251734016;mso-width-relative:page;mso-height-relative:page;" fillcolor="#FFFF99" filled="t" coordsize="21600,21600">
            <v:path/>
            <v:fill on="t"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b/>
                      <w:i/>
                      <w:sz w:val="22"/>
                      <w:szCs w:val="22"/>
                      <w:lang w:val="uk-UA"/>
                    </w:rPr>
                  </w:pPr>
                  <w:r>
                    <w:rPr>
                      <w:b/>
                      <w:i/>
                      <w:sz w:val="22"/>
                      <w:szCs w:val="22"/>
                      <w:lang w:val="uk-UA"/>
                    </w:rPr>
                    <w:t>Технічний персонал</w:t>
                  </w:r>
                </w:p>
              </w:txbxContent>
            </v:textbox>
          </v:rect>
        </w:pict>
      </w:r>
      <w:r>
        <w:pict>
          <v:rect id="_x0000_s1100" o:spid="_x0000_s1100" o:spt="1" style="position:absolute;left:0pt;margin-left:585pt;margin-top:7.85pt;height:36pt;width:108pt;z-index:251735040;mso-width-relative:page;mso-height-relative:page;" fillcolor="#FFFF99" filled="t" coordsize="21600,21600">
            <v:path/>
            <v:fill on="t"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b/>
                      <w:i/>
                      <w:sz w:val="22"/>
                      <w:szCs w:val="22"/>
                      <w:lang w:val="uk-UA"/>
                    </w:rPr>
                  </w:pPr>
                  <w:r>
                    <w:rPr>
                      <w:b/>
                      <w:i/>
                      <w:sz w:val="22"/>
                      <w:szCs w:val="22"/>
                      <w:lang w:val="uk-UA"/>
                    </w:rPr>
                    <w:t>Обслуговуючий персонал</w:t>
                  </w:r>
                </w:p>
              </w:txbxContent>
            </v:textbox>
          </v:rect>
        </w:pict>
      </w:r>
      <w:r>
        <w:pict>
          <v:rect id="_x0000_s1062" o:spid="_x0000_s1062" o:spt="1" style="position:absolute;left:0pt;margin-left:693pt;margin-top:4.25pt;height:27pt;width:80.85pt;z-index:251696128;mso-width-relative:page;mso-height-relative:page;" fillcolor="#CCFFCC" filled="t" coordsize="21600,21600">
            <v:path/>
            <v:fill type="gradient" on="t" color2="#C0C0C0" angle="-135" focus="50%" focussize="0,0" rotate="t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b/>
                      <w:i/>
                      <w:color w:val="FF0000"/>
                      <w:sz w:val="26"/>
                      <w:szCs w:val="26"/>
                      <w:lang w:val="uk-UA"/>
                    </w:rPr>
                  </w:pPr>
                  <w:r>
                    <w:rPr>
                      <w:b/>
                      <w:i/>
                      <w:color w:val="FF0000"/>
                      <w:sz w:val="26"/>
                      <w:szCs w:val="26"/>
                      <w:lang w:val="uk-UA"/>
                    </w:rPr>
                    <w:t>з ГР</w:t>
                  </w:r>
                </w:p>
              </w:txbxContent>
            </v:textbox>
          </v:rect>
        </w:pict>
      </w:r>
    </w:p>
    <w:p>
      <w:pPr>
        <w:pStyle w:val="4"/>
        <w:rPr>
          <w:b/>
          <w:bCs/>
          <w:sz w:val="28"/>
          <w:szCs w:val="28"/>
          <w:lang w:val="ru-RU"/>
        </w:rPr>
        <w:sectPr>
          <w:pgSz w:w="16834" w:h="11909" w:orient="landscape"/>
          <w:pgMar w:top="142" w:right="1134" w:bottom="142" w:left="851" w:header="720" w:footer="720" w:gutter="0"/>
          <w:pgNumType w:start="1"/>
          <w:cols w:space="720" w:num="1"/>
          <w:titlePg/>
        </w:sectPr>
      </w:pPr>
    </w:p>
    <w:p/>
    <w:sectPr>
      <w:pgSz w:w="16838" w:h="11906" w:orient="landscape"/>
      <w:pgMar w:top="850" w:right="1134" w:bottom="1701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63551A"/>
    <w:rsid w:val="001009C8"/>
    <w:rsid w:val="00524A2A"/>
    <w:rsid w:val="0063551A"/>
    <w:rsid w:val="00663315"/>
    <w:rsid w:val="00992C9C"/>
    <w:rsid w:val="009C320D"/>
    <w:rsid w:val="00B665D9"/>
    <w:rsid w:val="00B735D6"/>
    <w:rsid w:val="00BD6DE7"/>
    <w:rsid w:val="00E437A9"/>
    <w:rsid w:val="00F15851"/>
    <w:rsid w:val="00F4342B"/>
    <w:rsid w:val="67D1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5"/>
    <w:unhideWhenUsed/>
    <w:uiPriority w:val="0"/>
    <w:pPr>
      <w:jc w:val="both"/>
    </w:pPr>
    <w:rPr>
      <w:lang w:val="uk-UA"/>
    </w:rPr>
  </w:style>
  <w:style w:type="character" w:customStyle="1" w:styleId="5">
    <w:name w:val="Основной текст Знак"/>
    <w:basedOn w:val="2"/>
    <w:link w:val="4"/>
    <w:uiPriority w:val="0"/>
    <w:rPr>
      <w:rFonts w:ascii="Times New Roman" w:hAnsi="Times New Roman" w:eastAsia="Times New Roman" w:cs="Times New Roman"/>
      <w:sz w:val="24"/>
      <w:szCs w:val="24"/>
      <w:lang w:val="uk-U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  <customShpInfo spid="_x0000_s1033"/>
    <customShpInfo spid="_x0000_s1032"/>
    <customShpInfo spid="_x0000_s1026"/>
    <customShpInfo spid="_x0000_s1031"/>
    <customShpInfo spid="_x0000_s1028"/>
    <customShpInfo spid="_x0000_s1037"/>
    <customShpInfo spid="_x0000_s1038"/>
    <customShpInfo spid="_x0000_s1036"/>
    <customShpInfo spid="_x0000_s1035"/>
    <customShpInfo spid="_x0000_s1109"/>
    <customShpInfo spid="_x0000_s1108"/>
    <customShpInfo spid="_x0000_s1106"/>
    <customShpInfo spid="_x0000_s1110"/>
    <customShpInfo spid="_x0000_s1107"/>
    <customShpInfo spid="_x0000_s1111"/>
    <customShpInfo spid="_x0000_s1112"/>
    <customShpInfo spid="_x0000_s1029"/>
    <customShpInfo spid="_x0000_s1030"/>
    <customShpInfo spid="_x0000_s1058"/>
    <customShpInfo spid="_x0000_s1057"/>
    <customShpInfo spid="_x0000_s1048"/>
    <customShpInfo spid="_x0000_s1049"/>
    <customShpInfo spid="_x0000_s1047"/>
    <customShpInfo spid="_x0000_s1063"/>
    <customShpInfo spid="_x0000_s1056"/>
    <customShpInfo spid="_x0000_s1079"/>
    <customShpInfo spid="_x0000_s1077"/>
    <customShpInfo spid="_x0000_s1034"/>
    <customShpInfo spid="_x0000_s1041"/>
    <customShpInfo spid="_x0000_s1043"/>
    <customShpInfo spid="_x0000_s1076"/>
    <customShpInfo spid="_x0000_s1075"/>
    <customShpInfo spid="_x0000_s1073"/>
    <customShpInfo spid="_x0000_s1059"/>
    <customShpInfo spid="_x0000_s1078"/>
    <customShpInfo spid="_x0000_s1065"/>
    <customShpInfo spid="_x0000_s1064"/>
    <customShpInfo spid="_x0000_s1067"/>
    <customShpInfo spid="_x0000_s1051"/>
    <customShpInfo spid="_x0000_s1052"/>
    <customShpInfo spid="_x0000_s1050"/>
    <customShpInfo spid="_x0000_s1066"/>
    <customShpInfo spid="_x0000_s1044"/>
    <customShpInfo spid="_x0000_s1045"/>
    <customShpInfo spid="_x0000_s1039"/>
    <customShpInfo spid="_x0000_s1105"/>
    <customShpInfo spid="_x0000_s1085"/>
    <customShpInfo spid="_x0000_s1084"/>
    <customShpInfo spid="_x0000_s1083"/>
    <customShpInfo spid="_x0000_s1082"/>
    <customShpInfo spid="_x0000_s1081"/>
    <customShpInfo spid="_x0000_s1080"/>
    <customShpInfo spid="_x0000_s1072"/>
    <customShpInfo spid="_x0000_s1070"/>
    <customShpInfo spid="_x0000_s1086"/>
    <customShpInfo spid="_x0000_s1068"/>
    <customShpInfo spid="_x0000_s1069"/>
    <customShpInfo spid="_x0000_s1060"/>
    <customShpInfo spid="_x0000_s1055"/>
    <customShpInfo spid="_x0000_s1054"/>
    <customShpInfo spid="_x0000_s1053"/>
    <customShpInfo spid="_x0000_s1113"/>
    <customShpInfo spid="_x0000_s1046"/>
    <customShpInfo spid="_x0000_s1042"/>
    <customShpInfo spid="_x0000_s1040"/>
    <customShpInfo spid="_x0000_s1071"/>
    <customShpInfo spid="_x0000_s1114"/>
    <customShpInfo spid="_x0000_s1096"/>
    <customShpInfo spid="_x0000_s1095"/>
    <customShpInfo spid="_x0000_s1094"/>
    <customShpInfo spid="_x0000_s1093"/>
    <customShpInfo spid="_x0000_s1092"/>
    <customShpInfo spid="_x0000_s1091"/>
    <customShpInfo spid="_x0000_s1089"/>
    <customShpInfo spid="_x0000_s1087"/>
    <customShpInfo spid="_x0000_s1061"/>
    <customShpInfo spid="_x0000_s1074"/>
    <customShpInfo spid="_x0000_s1097"/>
    <customShpInfo spid="_x0000_s1088"/>
    <customShpInfo spid="_x0000_s1090"/>
    <customShpInfo spid="_x0000_s1115"/>
    <customShpInfo spid="_x0000_s1104"/>
    <customShpInfo spid="_x0000_s1103"/>
    <customShpInfo spid="_x0000_s1102"/>
    <customShpInfo spid="_x0000_s1101"/>
    <customShpInfo spid="_x0000_s1098"/>
    <customShpInfo spid="_x0000_s1099"/>
    <customShpInfo spid="_x0000_s1100"/>
    <customShpInfo spid="_x0000_s106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RePack by SPecialiST</Company>
  <Pages>2</Pages>
  <Words>19</Words>
  <Characters>111</Characters>
  <Lines>1</Lines>
  <Paragraphs>1</Paragraphs>
  <TotalTime>3</TotalTime>
  <ScaleCrop>false</ScaleCrop>
  <LinksUpToDate>false</LinksUpToDate>
  <CharactersWithSpaces>129</CharactersWithSpaces>
  <Application>WPS Office_11.2.0.10223_F1E327BC-269C-435d-A152-05C5408002CA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2018-06-18T05:28:00Z</dcterms:created>
  <dc:creator>Sekretar</dc:creator>
  <cp:lastModifiedBy>Лера Орлова</cp:lastModifiedBy>
  <dcterms:modified xsi:type="dcterms:W3CDTF">2021-09-24T10:36:38Z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1033-11.2.0.10223</vt:lpwstr>
  </property>
</Properties>
</file>